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200F9A">
        <w:rPr>
          <w:rFonts w:ascii="Times New Roman" w:hAnsi="Times New Roman"/>
          <w:sz w:val="28"/>
          <w:szCs w:val="28"/>
        </w:rPr>
        <w:t>18.12.</w:t>
      </w:r>
      <w:r w:rsidR="00A0662F">
        <w:rPr>
          <w:rFonts w:ascii="Times New Roman" w:hAnsi="Times New Roman"/>
          <w:sz w:val="28"/>
          <w:szCs w:val="28"/>
        </w:rPr>
        <w:t>2</w:t>
      </w:r>
      <w:r w:rsidR="00F86777" w:rsidRPr="00A05C8B">
        <w:rPr>
          <w:rFonts w:ascii="Times New Roman" w:hAnsi="Times New Roman"/>
          <w:sz w:val="28"/>
          <w:szCs w:val="28"/>
        </w:rPr>
        <w:t>02</w:t>
      </w:r>
      <w:r w:rsidR="004B46F3">
        <w:rPr>
          <w:rFonts w:ascii="Times New Roman" w:hAnsi="Times New Roman"/>
          <w:sz w:val="28"/>
          <w:szCs w:val="28"/>
        </w:rPr>
        <w:t>3</w:t>
      </w:r>
      <w:r w:rsidR="00F86777" w:rsidRPr="00A05C8B">
        <w:rPr>
          <w:rFonts w:ascii="Times New Roman" w:hAnsi="Times New Roman"/>
          <w:sz w:val="28"/>
          <w:szCs w:val="28"/>
        </w:rPr>
        <w:t xml:space="preserve">                     </w:t>
      </w:r>
      <w:r w:rsidRPr="00A05C8B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         </w:t>
      </w:r>
      <w:r w:rsidR="00223504" w:rsidRPr="00A05C8B">
        <w:rPr>
          <w:rFonts w:ascii="Times New Roman" w:hAnsi="Times New Roman"/>
          <w:sz w:val="28"/>
          <w:szCs w:val="28"/>
        </w:rPr>
        <w:t xml:space="preserve">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</w:t>
      </w:r>
      <w:r w:rsidR="00146847" w:rsidRPr="00A05C8B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    </w:t>
      </w:r>
      <w:r w:rsidR="004D59E9" w:rsidRPr="00A05C8B">
        <w:rPr>
          <w:rFonts w:ascii="Times New Roman" w:hAnsi="Times New Roman"/>
          <w:sz w:val="28"/>
          <w:szCs w:val="28"/>
        </w:rPr>
        <w:t xml:space="preserve">  </w:t>
      </w:r>
      <w:r w:rsidR="00ED1732" w:rsidRPr="00A05C8B">
        <w:rPr>
          <w:rFonts w:ascii="Times New Roman" w:hAnsi="Times New Roman"/>
          <w:sz w:val="28"/>
          <w:szCs w:val="28"/>
        </w:rPr>
        <w:t xml:space="preserve"> 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</w:t>
      </w:r>
      <w:r w:rsidR="00200F9A">
        <w:rPr>
          <w:rFonts w:ascii="Times New Roman" w:hAnsi="Times New Roman"/>
          <w:sz w:val="28"/>
          <w:szCs w:val="28"/>
        </w:rPr>
        <w:t>2603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B1FD9" w:rsidRPr="007B1FD9" w:rsidRDefault="00CA4867" w:rsidP="007B1FD9">
      <w:pPr>
        <w:pStyle w:val="ConsPlusTitle"/>
        <w:jc w:val="both"/>
        <w:rPr>
          <w:b w:val="0"/>
          <w:sz w:val="28"/>
          <w:szCs w:val="28"/>
        </w:rPr>
      </w:pPr>
      <w:r w:rsidRPr="007B1FD9">
        <w:rPr>
          <w:b w:val="0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A772C8">
        <w:rPr>
          <w:b w:val="0"/>
          <w:sz w:val="28"/>
          <w:szCs w:val="28"/>
        </w:rPr>
        <w:t>08</w:t>
      </w:r>
      <w:r w:rsidRPr="007B1FD9">
        <w:rPr>
          <w:b w:val="0"/>
          <w:sz w:val="28"/>
          <w:szCs w:val="28"/>
        </w:rPr>
        <w:t>.</w:t>
      </w:r>
      <w:r w:rsidR="00A772C8">
        <w:rPr>
          <w:b w:val="0"/>
          <w:sz w:val="28"/>
          <w:szCs w:val="28"/>
        </w:rPr>
        <w:t>11</w:t>
      </w:r>
      <w:r w:rsidRPr="007B1FD9">
        <w:rPr>
          <w:b w:val="0"/>
          <w:sz w:val="28"/>
          <w:szCs w:val="28"/>
        </w:rPr>
        <w:t>.2013 № 1</w:t>
      </w:r>
      <w:r w:rsidR="00A772C8">
        <w:rPr>
          <w:b w:val="0"/>
          <w:sz w:val="28"/>
          <w:szCs w:val="28"/>
        </w:rPr>
        <w:t>766</w:t>
      </w:r>
      <w:r w:rsidR="007B1FD9" w:rsidRPr="007B1FD9">
        <w:rPr>
          <w:b w:val="0"/>
          <w:sz w:val="28"/>
          <w:szCs w:val="28"/>
        </w:rPr>
        <w:t xml:space="preserve"> </w:t>
      </w:r>
      <w:r w:rsidR="007B1FD9">
        <w:rPr>
          <w:b w:val="0"/>
          <w:sz w:val="28"/>
          <w:szCs w:val="28"/>
        </w:rPr>
        <w:t>«</w:t>
      </w:r>
      <w:r w:rsidR="007B1FD9" w:rsidRPr="007B1FD9">
        <w:rPr>
          <w:b w:val="0"/>
          <w:sz w:val="28"/>
          <w:szCs w:val="28"/>
        </w:rPr>
        <w:t>Об утверждении положения о</w:t>
      </w:r>
      <w:r w:rsidR="00B312AF">
        <w:rPr>
          <w:b w:val="0"/>
          <w:sz w:val="28"/>
          <w:szCs w:val="28"/>
        </w:rPr>
        <w:t xml:space="preserve"> системе</w:t>
      </w:r>
      <w:r w:rsidR="007B1FD9" w:rsidRPr="007B1FD9">
        <w:rPr>
          <w:b w:val="0"/>
          <w:sz w:val="28"/>
          <w:szCs w:val="28"/>
        </w:rPr>
        <w:t xml:space="preserve"> оплат</w:t>
      </w:r>
      <w:r w:rsidR="00B312AF">
        <w:rPr>
          <w:b w:val="0"/>
          <w:sz w:val="28"/>
          <w:szCs w:val="28"/>
        </w:rPr>
        <w:t>ы</w:t>
      </w:r>
      <w:r w:rsidR="007B1FD9" w:rsidRPr="007B1FD9">
        <w:rPr>
          <w:b w:val="0"/>
          <w:sz w:val="28"/>
          <w:szCs w:val="28"/>
        </w:rPr>
        <w:t xml:space="preserve"> труда руководителя </w:t>
      </w:r>
      <w:r w:rsidR="001B0B18">
        <w:rPr>
          <w:b w:val="0"/>
          <w:sz w:val="28"/>
          <w:szCs w:val="28"/>
        </w:rPr>
        <w:t>м</w:t>
      </w:r>
      <w:r w:rsidR="007B1FD9" w:rsidRPr="007B1FD9">
        <w:rPr>
          <w:b w:val="0"/>
          <w:sz w:val="28"/>
          <w:szCs w:val="28"/>
        </w:rPr>
        <w:t>униципального автономного учреждения “</w:t>
      </w:r>
      <w:r w:rsidR="00A772C8">
        <w:rPr>
          <w:b w:val="0"/>
          <w:sz w:val="28"/>
          <w:szCs w:val="28"/>
        </w:rPr>
        <w:t>Комбинат оздоровительных спортивных сооружений</w:t>
      </w:r>
      <w:r w:rsidR="007B1FD9" w:rsidRPr="007B1FD9">
        <w:rPr>
          <w:b w:val="0"/>
          <w:sz w:val="28"/>
          <w:szCs w:val="28"/>
        </w:rPr>
        <w:t>”»</w:t>
      </w:r>
    </w:p>
    <w:p w:rsidR="007B1FD9" w:rsidRPr="00BF0533" w:rsidRDefault="007B1FD9" w:rsidP="007B1F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1FD9" w:rsidRDefault="007B1FD9" w:rsidP="007B1F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F053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history="1">
        <w:r w:rsidRPr="003C684C">
          <w:rPr>
            <w:rFonts w:ascii="Times New Roman" w:hAnsi="Times New Roman"/>
            <w:sz w:val="28"/>
            <w:szCs w:val="28"/>
          </w:rPr>
          <w:t>стать</w:t>
        </w:r>
        <w:r>
          <w:rPr>
            <w:rFonts w:ascii="Times New Roman" w:hAnsi="Times New Roman"/>
            <w:sz w:val="28"/>
            <w:szCs w:val="28"/>
          </w:rPr>
          <w:t>ей</w:t>
        </w:r>
        <w:r w:rsidRPr="003C684C">
          <w:rPr>
            <w:rFonts w:ascii="Times New Roman" w:hAnsi="Times New Roman"/>
            <w:sz w:val="28"/>
            <w:szCs w:val="28"/>
          </w:rPr>
          <w:t xml:space="preserve"> </w:t>
        </w:r>
      </w:hyperlink>
      <w:hyperlink r:id="rId10" w:history="1">
        <w:r w:rsidRPr="003C684C">
          <w:rPr>
            <w:rFonts w:ascii="Times New Roman" w:hAnsi="Times New Roman"/>
            <w:sz w:val="28"/>
            <w:szCs w:val="28"/>
          </w:rPr>
          <w:t>14</w:t>
        </w:r>
        <w:r>
          <w:rPr>
            <w:rFonts w:ascii="Times New Roman" w:hAnsi="Times New Roman"/>
            <w:sz w:val="28"/>
            <w:szCs w:val="28"/>
          </w:rPr>
          <w:t>5</w:t>
        </w:r>
      </w:hyperlink>
      <w:r w:rsidRPr="003C684C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 Федеральным законом от 03.11.2006 № 174-ФЗ «Об автономных учреждениях», руководствуясь </w:t>
      </w:r>
      <w:hyperlink r:id="rId11" w:history="1">
        <w:r w:rsidRPr="003C684C">
          <w:rPr>
            <w:rFonts w:ascii="Times New Roman" w:hAnsi="Times New Roman"/>
            <w:sz w:val="28"/>
            <w:szCs w:val="28"/>
          </w:rPr>
          <w:t>Уставом</w:t>
        </w:r>
      </w:hyperlink>
      <w:r w:rsidRPr="003C684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,</w:t>
      </w:r>
    </w:p>
    <w:p w:rsidR="002964E2" w:rsidRPr="002D3B00" w:rsidRDefault="002964E2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6B0079" w:rsidRDefault="00CA4867" w:rsidP="007B1FD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B1FD9">
        <w:rPr>
          <w:b w:val="0"/>
          <w:sz w:val="28"/>
          <w:szCs w:val="28"/>
        </w:rPr>
        <w:t>1. Внести в постановление Администрации ЗАТО г.</w:t>
      </w:r>
      <w:r w:rsidR="00FA47CB" w:rsidRPr="007B1FD9">
        <w:rPr>
          <w:b w:val="0"/>
          <w:sz w:val="28"/>
          <w:szCs w:val="28"/>
        </w:rPr>
        <w:t xml:space="preserve"> </w:t>
      </w:r>
      <w:r w:rsidRPr="007B1FD9">
        <w:rPr>
          <w:b w:val="0"/>
          <w:sz w:val="28"/>
          <w:szCs w:val="28"/>
        </w:rPr>
        <w:t>Железногорск от</w:t>
      </w:r>
      <w:r w:rsidRPr="002D3B00">
        <w:rPr>
          <w:sz w:val="28"/>
          <w:szCs w:val="28"/>
        </w:rPr>
        <w:t xml:space="preserve">  </w:t>
      </w:r>
      <w:r w:rsidR="00A772C8">
        <w:rPr>
          <w:b w:val="0"/>
          <w:sz w:val="28"/>
          <w:szCs w:val="28"/>
        </w:rPr>
        <w:t>08</w:t>
      </w:r>
      <w:r w:rsidR="00A772C8" w:rsidRPr="007B1FD9">
        <w:rPr>
          <w:b w:val="0"/>
          <w:sz w:val="28"/>
          <w:szCs w:val="28"/>
        </w:rPr>
        <w:t>.</w:t>
      </w:r>
      <w:r w:rsidR="00A772C8">
        <w:rPr>
          <w:b w:val="0"/>
          <w:sz w:val="28"/>
          <w:szCs w:val="28"/>
        </w:rPr>
        <w:t>11</w:t>
      </w:r>
      <w:r w:rsidR="00A772C8" w:rsidRPr="007B1FD9">
        <w:rPr>
          <w:b w:val="0"/>
          <w:sz w:val="28"/>
          <w:szCs w:val="28"/>
        </w:rPr>
        <w:t>.2013 № 1</w:t>
      </w:r>
      <w:r w:rsidR="00A772C8">
        <w:rPr>
          <w:b w:val="0"/>
          <w:sz w:val="28"/>
          <w:szCs w:val="28"/>
        </w:rPr>
        <w:t>766</w:t>
      </w:r>
      <w:r w:rsidR="00A772C8" w:rsidRPr="007B1FD9">
        <w:rPr>
          <w:b w:val="0"/>
          <w:sz w:val="28"/>
          <w:szCs w:val="28"/>
        </w:rPr>
        <w:t xml:space="preserve"> </w:t>
      </w:r>
      <w:r w:rsidR="00A772C8">
        <w:rPr>
          <w:b w:val="0"/>
          <w:sz w:val="28"/>
          <w:szCs w:val="28"/>
        </w:rPr>
        <w:t>«</w:t>
      </w:r>
      <w:r w:rsidR="001B0B18">
        <w:rPr>
          <w:b w:val="0"/>
          <w:sz w:val="28"/>
          <w:szCs w:val="28"/>
        </w:rPr>
        <w:t>Об утверждении положения о системе</w:t>
      </w:r>
      <w:r w:rsidR="00A772C8" w:rsidRPr="007B1FD9">
        <w:rPr>
          <w:b w:val="0"/>
          <w:sz w:val="28"/>
          <w:szCs w:val="28"/>
        </w:rPr>
        <w:t xml:space="preserve"> оплат</w:t>
      </w:r>
      <w:r w:rsidR="001B0B18">
        <w:rPr>
          <w:b w:val="0"/>
          <w:sz w:val="28"/>
          <w:szCs w:val="28"/>
        </w:rPr>
        <w:t>ы</w:t>
      </w:r>
      <w:r w:rsidR="00A772C8" w:rsidRPr="007B1FD9">
        <w:rPr>
          <w:b w:val="0"/>
          <w:sz w:val="28"/>
          <w:szCs w:val="28"/>
        </w:rPr>
        <w:t xml:space="preserve"> труда руководителя </w:t>
      </w:r>
      <w:r w:rsidR="001B0B18">
        <w:rPr>
          <w:b w:val="0"/>
          <w:sz w:val="28"/>
          <w:szCs w:val="28"/>
        </w:rPr>
        <w:t>м</w:t>
      </w:r>
      <w:r w:rsidR="00A772C8" w:rsidRPr="007B1FD9">
        <w:rPr>
          <w:b w:val="0"/>
          <w:sz w:val="28"/>
          <w:szCs w:val="28"/>
        </w:rPr>
        <w:t>униципального автономного учреждения “</w:t>
      </w:r>
      <w:r w:rsidR="00A772C8">
        <w:rPr>
          <w:b w:val="0"/>
          <w:sz w:val="28"/>
          <w:szCs w:val="28"/>
        </w:rPr>
        <w:t>Комбинат оздоровительных спортивных сооружений</w:t>
      </w:r>
      <w:r w:rsidR="00A772C8" w:rsidRPr="007B1FD9">
        <w:rPr>
          <w:b w:val="0"/>
          <w:sz w:val="28"/>
          <w:szCs w:val="28"/>
        </w:rPr>
        <w:t>”</w:t>
      </w:r>
      <w:r w:rsidR="007B1FD9" w:rsidRPr="007B1FD9">
        <w:rPr>
          <w:b w:val="0"/>
          <w:sz w:val="28"/>
          <w:szCs w:val="28"/>
        </w:rPr>
        <w:t>»</w:t>
      </w:r>
      <w:r w:rsidR="007B1FD9">
        <w:rPr>
          <w:b w:val="0"/>
          <w:sz w:val="28"/>
          <w:szCs w:val="28"/>
        </w:rPr>
        <w:t xml:space="preserve"> </w:t>
      </w:r>
      <w:r w:rsidR="00426DF5" w:rsidRPr="007B1FD9">
        <w:rPr>
          <w:b w:val="0"/>
          <w:sz w:val="28"/>
          <w:szCs w:val="28"/>
        </w:rPr>
        <w:t>следующ</w:t>
      </w:r>
      <w:r w:rsidR="002745BD" w:rsidRPr="007B1FD9">
        <w:rPr>
          <w:b w:val="0"/>
          <w:sz w:val="28"/>
          <w:szCs w:val="28"/>
        </w:rPr>
        <w:t>и</w:t>
      </w:r>
      <w:r w:rsidRPr="007B1FD9">
        <w:rPr>
          <w:b w:val="0"/>
          <w:sz w:val="28"/>
          <w:szCs w:val="28"/>
        </w:rPr>
        <w:t>е изменени</w:t>
      </w:r>
      <w:r w:rsidR="002745BD" w:rsidRPr="007B1FD9">
        <w:rPr>
          <w:b w:val="0"/>
          <w:sz w:val="28"/>
          <w:szCs w:val="28"/>
        </w:rPr>
        <w:t>я</w:t>
      </w:r>
      <w:r w:rsidRPr="007B1FD9">
        <w:rPr>
          <w:b w:val="0"/>
          <w:sz w:val="28"/>
          <w:szCs w:val="28"/>
        </w:rPr>
        <w:t>:</w:t>
      </w:r>
    </w:p>
    <w:p w:rsidR="00B667FD" w:rsidRPr="008D7A92" w:rsidRDefault="008D7A92" w:rsidP="008D7A92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Абзац 1 пункта 4.7 раздела 4 </w:t>
      </w:r>
      <w:r w:rsidR="006B0079" w:rsidRPr="008D7A92">
        <w:rPr>
          <w:b w:val="0"/>
          <w:sz w:val="28"/>
          <w:szCs w:val="28"/>
        </w:rPr>
        <w:t xml:space="preserve">приложения к постановлению </w:t>
      </w:r>
      <w:r w:rsidR="00B667FD" w:rsidRPr="008D7A92">
        <w:rPr>
          <w:b w:val="0"/>
          <w:sz w:val="28"/>
          <w:szCs w:val="28"/>
        </w:rPr>
        <w:t>изложить в редакции:</w:t>
      </w:r>
    </w:p>
    <w:p w:rsidR="008D7A92" w:rsidRDefault="006B0079" w:rsidP="008D7A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8D7A92">
        <w:rPr>
          <w:rFonts w:ascii="Times New Roman" w:hAnsi="Times New Roman" w:cs="Times New Roman"/>
          <w:sz w:val="28"/>
          <w:szCs w:val="28"/>
        </w:rPr>
        <w:t>«</w:t>
      </w:r>
      <w:r w:rsidR="008D7A92" w:rsidRPr="008D7A92">
        <w:rPr>
          <w:rFonts w:ascii="Times New Roman" w:hAnsi="Times New Roman" w:cs="Times New Roman"/>
          <w:sz w:val="28"/>
        </w:rPr>
        <w:t>Комиссия рекомендует установление стимулирующих выплат и их размер</w:t>
      </w:r>
      <w:r w:rsidR="008D7A92">
        <w:rPr>
          <w:rFonts w:ascii="Times New Roman" w:hAnsi="Times New Roman" w:cs="Times New Roman"/>
          <w:sz w:val="28"/>
        </w:rPr>
        <w:t>, за исключением специальной краевой выплаты</w:t>
      </w:r>
      <w:r w:rsidR="008D7A92" w:rsidRPr="008D7A92">
        <w:rPr>
          <w:rFonts w:ascii="Times New Roman" w:hAnsi="Times New Roman" w:cs="Times New Roman"/>
          <w:sz w:val="28"/>
        </w:rPr>
        <w:t>. Решение принимается комиссией открытым голосованием при условии присутствия не менее половины членов комиссии и оформляется протоколом. С учетом мнения комиссии Администрация ЗАТО г. Железногорск издает распоряжение об установлении стимулирующих выплат руководителю учреждения</w:t>
      </w:r>
      <w:proofErr w:type="gramStart"/>
      <w:r w:rsidR="008D7A92" w:rsidRPr="008D7A92">
        <w:rPr>
          <w:rFonts w:ascii="Times New Roman" w:hAnsi="Times New Roman" w:cs="Times New Roman"/>
          <w:sz w:val="28"/>
        </w:rPr>
        <w:t>.</w:t>
      </w:r>
      <w:r w:rsidR="008D7A92">
        <w:rPr>
          <w:rFonts w:ascii="Times New Roman" w:hAnsi="Times New Roman" w:cs="Times New Roman"/>
          <w:sz w:val="28"/>
        </w:rPr>
        <w:t>».</w:t>
      </w:r>
      <w:proofErr w:type="gramEnd"/>
    </w:p>
    <w:p w:rsidR="008D7A92" w:rsidRDefault="008D7A92" w:rsidP="008D7A9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1.2. Подпункты 4.8.5</w:t>
      </w:r>
      <w:r w:rsidR="0071623F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4.8.</w:t>
      </w:r>
      <w:r w:rsidR="0071623F">
        <w:rPr>
          <w:rFonts w:ascii="Times New Roman" w:hAnsi="Times New Roman" w:cs="Times New Roman"/>
          <w:sz w:val="28"/>
        </w:rPr>
        <w:t xml:space="preserve">10 </w:t>
      </w:r>
      <w:r>
        <w:rPr>
          <w:rFonts w:ascii="Times New Roman" w:hAnsi="Times New Roman" w:cs="Times New Roman"/>
          <w:sz w:val="28"/>
        </w:rPr>
        <w:t xml:space="preserve">пункта 4.8 раздела 4 </w:t>
      </w:r>
      <w:r w:rsidRPr="008D7A92">
        <w:rPr>
          <w:rFonts w:ascii="Times New Roman" w:hAnsi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считать подпунктами 4.8.6</w:t>
      </w:r>
      <w:r w:rsidR="0071623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4.8.</w:t>
      </w:r>
      <w:r w:rsidR="0071623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8D7A92" w:rsidRPr="008D7A92" w:rsidRDefault="008D7A92" w:rsidP="008D7A9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4.8 раздела 4 приложения к постановлению дополнить подпунктом 4.8.5 следующего содержания</w:t>
      </w:r>
      <w:r w:rsidRPr="008D7A92">
        <w:rPr>
          <w:rFonts w:ascii="Times New Roman" w:hAnsi="Times New Roman"/>
          <w:sz w:val="28"/>
          <w:szCs w:val="28"/>
        </w:rPr>
        <w:t>:</w:t>
      </w:r>
    </w:p>
    <w:p w:rsidR="008D7A92" w:rsidRPr="00D23B96" w:rsidRDefault="008D7A92" w:rsidP="001611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«4.8.5 </w:t>
      </w:r>
      <w:r w:rsidRPr="00D23B96">
        <w:rPr>
          <w:rFonts w:ascii="Times New Roman" w:hAnsi="Times New Roman"/>
          <w:sz w:val="28"/>
          <w:szCs w:val="28"/>
        </w:rPr>
        <w:t xml:space="preserve">Специальная краевая выплата устанавливается в целях </w:t>
      </w:r>
      <w:proofErr w:type="gramStart"/>
      <w:r w:rsidRPr="00D23B96">
        <w:rPr>
          <w:rFonts w:ascii="Times New Roman" w:hAnsi="Times New Roman"/>
          <w:sz w:val="28"/>
          <w:szCs w:val="28"/>
        </w:rPr>
        <w:t>повышения уровня оплаты труда р</w:t>
      </w:r>
      <w:r>
        <w:rPr>
          <w:rFonts w:ascii="Times New Roman" w:hAnsi="Times New Roman"/>
          <w:sz w:val="28"/>
          <w:szCs w:val="28"/>
        </w:rPr>
        <w:t xml:space="preserve">уководителя </w:t>
      </w:r>
      <w:r w:rsidR="001B0B18">
        <w:rPr>
          <w:rFonts w:ascii="Times New Roman" w:hAnsi="Times New Roman"/>
          <w:sz w:val="28"/>
          <w:szCs w:val="28"/>
        </w:rPr>
        <w:t>автономного у</w:t>
      </w:r>
      <w:r>
        <w:rPr>
          <w:rFonts w:ascii="Times New Roman" w:hAnsi="Times New Roman"/>
          <w:sz w:val="28"/>
          <w:szCs w:val="28"/>
        </w:rPr>
        <w:t>чреждения</w:t>
      </w:r>
      <w:proofErr w:type="gramEnd"/>
      <w:r w:rsidRPr="00D23B96">
        <w:rPr>
          <w:rFonts w:ascii="Times New Roman" w:hAnsi="Times New Roman"/>
          <w:sz w:val="28"/>
          <w:szCs w:val="28"/>
        </w:rPr>
        <w:t>.</w:t>
      </w:r>
    </w:p>
    <w:p w:rsidR="008D7A92" w:rsidRPr="00D23B96" w:rsidRDefault="008D7A92" w:rsidP="008D7A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23B96">
        <w:rPr>
          <w:rFonts w:ascii="Times New Roman" w:hAnsi="Times New Roman"/>
          <w:sz w:val="28"/>
          <w:szCs w:val="28"/>
        </w:rPr>
        <w:lastRenderedPageBreak/>
        <w:t>Р</w:t>
      </w:r>
      <w:r>
        <w:rPr>
          <w:rFonts w:ascii="Times New Roman" w:hAnsi="Times New Roman"/>
          <w:sz w:val="28"/>
          <w:szCs w:val="28"/>
        </w:rPr>
        <w:t xml:space="preserve">уководителю </w:t>
      </w:r>
      <w:r w:rsidR="001B0B18">
        <w:rPr>
          <w:rFonts w:ascii="Times New Roman" w:hAnsi="Times New Roman"/>
          <w:sz w:val="28"/>
          <w:szCs w:val="28"/>
        </w:rPr>
        <w:t>автономного у</w:t>
      </w:r>
      <w:r>
        <w:rPr>
          <w:rFonts w:ascii="Times New Roman" w:hAnsi="Times New Roman"/>
          <w:sz w:val="28"/>
          <w:szCs w:val="28"/>
        </w:rPr>
        <w:t>чреждения</w:t>
      </w:r>
      <w:r w:rsidRPr="00D23B96">
        <w:rPr>
          <w:rFonts w:ascii="Times New Roman" w:hAnsi="Times New Roman"/>
          <w:sz w:val="28"/>
          <w:szCs w:val="28"/>
        </w:rPr>
        <w:t xml:space="preserve"> по основному месту работы ежемесячно предоставляется специальная краевая выплата</w:t>
      </w:r>
      <w:r>
        <w:rPr>
          <w:rFonts w:ascii="Times New Roman" w:hAnsi="Times New Roman"/>
          <w:sz w:val="28"/>
          <w:szCs w:val="28"/>
        </w:rPr>
        <w:t>, м</w:t>
      </w:r>
      <w:r w:rsidRPr="00D23B96">
        <w:rPr>
          <w:rFonts w:ascii="Times New Roman" w:hAnsi="Times New Roman"/>
          <w:sz w:val="28"/>
          <w:szCs w:val="28"/>
        </w:rPr>
        <w:t xml:space="preserve">аксимальный размер </w:t>
      </w:r>
      <w:r>
        <w:rPr>
          <w:rFonts w:ascii="Times New Roman" w:hAnsi="Times New Roman"/>
          <w:sz w:val="28"/>
          <w:szCs w:val="28"/>
        </w:rPr>
        <w:t xml:space="preserve">которой, </w:t>
      </w:r>
      <w:r w:rsidRPr="00D23B96">
        <w:rPr>
          <w:rFonts w:ascii="Times New Roman" w:hAnsi="Times New Roman"/>
          <w:sz w:val="28"/>
          <w:szCs w:val="28"/>
        </w:rPr>
        <w:t xml:space="preserve">при полностью отработанной норме рабочего времени и выполненной норме труда (трудовых обязанностей) составляет </w:t>
      </w:r>
      <w:r>
        <w:rPr>
          <w:rFonts w:ascii="Times New Roman" w:hAnsi="Times New Roman"/>
          <w:sz w:val="28"/>
          <w:szCs w:val="28"/>
        </w:rPr>
        <w:t>три</w:t>
      </w:r>
      <w:r w:rsidRPr="00D23B96">
        <w:rPr>
          <w:rFonts w:ascii="Times New Roman" w:hAnsi="Times New Roman"/>
          <w:sz w:val="28"/>
          <w:szCs w:val="28"/>
        </w:rPr>
        <w:t xml:space="preserve"> тысячи рублей. </w:t>
      </w:r>
    </w:p>
    <w:p w:rsidR="008D7A92" w:rsidRPr="00D23B96" w:rsidRDefault="008D7A92" w:rsidP="008D7A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23B9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уководителю </w:t>
      </w:r>
      <w:r w:rsidR="001B0B18">
        <w:rPr>
          <w:rFonts w:ascii="Times New Roman" w:hAnsi="Times New Roman"/>
          <w:sz w:val="28"/>
          <w:szCs w:val="28"/>
        </w:rPr>
        <w:t>автономного у</w:t>
      </w:r>
      <w:r>
        <w:rPr>
          <w:rFonts w:ascii="Times New Roman" w:hAnsi="Times New Roman"/>
          <w:sz w:val="28"/>
          <w:szCs w:val="28"/>
        </w:rPr>
        <w:t>чреждения</w:t>
      </w:r>
      <w:r w:rsidRPr="00D23B96">
        <w:rPr>
          <w:rFonts w:ascii="Times New Roman" w:hAnsi="Times New Roman"/>
          <w:sz w:val="28"/>
          <w:szCs w:val="28"/>
        </w:rPr>
        <w:t xml:space="preserve">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8D7A92" w:rsidRDefault="008D7A92" w:rsidP="008D7A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23B9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специальную краевую выплату</w:t>
      </w:r>
      <w:r w:rsidRPr="00D23B96">
        <w:rPr>
          <w:rFonts w:ascii="Times New Roman" w:hAnsi="Times New Roman"/>
          <w:sz w:val="28"/>
          <w:szCs w:val="28"/>
        </w:rPr>
        <w:t xml:space="preserve"> начисляются районный коэффициент, процентная надбавка к заработной плате за стаж работы </w:t>
      </w:r>
      <w:r>
        <w:rPr>
          <w:rFonts w:ascii="Times New Roman" w:hAnsi="Times New Roman"/>
          <w:sz w:val="28"/>
          <w:szCs w:val="28"/>
        </w:rPr>
        <w:br/>
      </w:r>
      <w:r w:rsidRPr="00D23B96">
        <w:rPr>
          <w:rFonts w:ascii="Times New Roman" w:hAnsi="Times New Roman"/>
          <w:sz w:val="28"/>
          <w:szCs w:val="28"/>
        </w:rPr>
        <w:t>в районах Крайнего Севера и приравненных к ним местностях и иных местностях с особыми климатическими условиями.</w:t>
      </w:r>
    </w:p>
    <w:p w:rsidR="005E5E55" w:rsidRDefault="005E5E55" w:rsidP="005E5E5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месяце, в котором производятся начисления исходя из средней заработной платы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</w:t>
      </w:r>
      <w:r w:rsidRPr="00AB50C7">
        <w:rPr>
          <w:rFonts w:ascii="Times New Roman" w:hAnsi="Times New Roman"/>
          <w:sz w:val="28"/>
          <w:szCs w:val="28"/>
        </w:rPr>
        <w:t xml:space="preserve">азмер специальной краевой выплаты </w:t>
      </w:r>
      <w:r>
        <w:rPr>
          <w:rFonts w:ascii="Times New Roman" w:hAnsi="Times New Roman"/>
          <w:sz w:val="28"/>
          <w:szCs w:val="28"/>
        </w:rPr>
        <w:t>руководителям автономных учреждений увеличивается на размер, рассчитываемый по формуле</w:t>
      </w:r>
      <w:r w:rsidRPr="00DE3E7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5E55" w:rsidRPr="00AB50C7" w:rsidRDefault="005E5E55" w:rsidP="005E5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5E55" w:rsidRPr="00AB50C7" w:rsidRDefault="005E5E55" w:rsidP="005E5E5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B50C7">
        <w:rPr>
          <w:rFonts w:ascii="Times New Roman" w:hAnsi="Times New Roman"/>
          <w:sz w:val="28"/>
          <w:szCs w:val="28"/>
        </w:rPr>
        <w:t>СКВув</w:t>
      </w:r>
      <w:proofErr w:type="spellEnd"/>
      <w:r w:rsidRPr="00AB50C7">
        <w:rPr>
          <w:rFonts w:ascii="Courier New" w:hAnsi="Courier New" w:cs="Courier New"/>
          <w:sz w:val="28"/>
          <w:szCs w:val="28"/>
        </w:rPr>
        <w:t xml:space="preserve"> </w:t>
      </w:r>
      <w:r w:rsidRPr="0099765F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99765F">
        <w:rPr>
          <w:rFonts w:ascii="Times New Roman" w:hAnsi="Times New Roman"/>
          <w:sz w:val="28"/>
          <w:szCs w:val="28"/>
        </w:rPr>
        <w:t>Отп</w:t>
      </w:r>
      <w:proofErr w:type="spellEnd"/>
      <w:r w:rsidRPr="009976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765F">
        <w:rPr>
          <w:rFonts w:ascii="Times New Roman" w:hAnsi="Times New Roman"/>
          <w:sz w:val="28"/>
          <w:szCs w:val="28"/>
        </w:rPr>
        <w:t>x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0C7">
        <w:rPr>
          <w:rFonts w:ascii="Times New Roman" w:hAnsi="Times New Roman"/>
          <w:sz w:val="28"/>
          <w:szCs w:val="28"/>
        </w:rPr>
        <w:t>Кув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B50C7">
        <w:rPr>
          <w:rFonts w:ascii="Times New Roman" w:hAnsi="Times New Roman"/>
          <w:sz w:val="28"/>
          <w:szCs w:val="28"/>
        </w:rPr>
        <w:t>Отп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, </w:t>
      </w:r>
    </w:p>
    <w:p w:rsidR="005E5E55" w:rsidRPr="00AB50C7" w:rsidRDefault="005E5E55" w:rsidP="005E5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0C7">
        <w:rPr>
          <w:rFonts w:ascii="Times New Roman" w:hAnsi="Times New Roman"/>
          <w:sz w:val="28"/>
          <w:szCs w:val="28"/>
        </w:rPr>
        <w:t>где:</w:t>
      </w:r>
    </w:p>
    <w:p w:rsidR="005E5E55" w:rsidRPr="00AB50C7" w:rsidRDefault="005E5E55" w:rsidP="005E5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50C7">
        <w:rPr>
          <w:rFonts w:ascii="Times New Roman" w:hAnsi="Times New Roman"/>
          <w:sz w:val="28"/>
          <w:szCs w:val="28"/>
        </w:rPr>
        <w:t>СКВув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– размер увеличения специальной краевой выплаты</w:t>
      </w:r>
      <w:r>
        <w:rPr>
          <w:rFonts w:ascii="Times New Roman" w:hAnsi="Times New Roman"/>
          <w:sz w:val="28"/>
          <w:szCs w:val="28"/>
        </w:rPr>
        <w:t>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</w:t>
      </w:r>
      <w:r w:rsidRPr="00AB50C7">
        <w:rPr>
          <w:rFonts w:ascii="Times New Roman" w:hAnsi="Times New Roman"/>
          <w:sz w:val="28"/>
          <w:szCs w:val="28"/>
        </w:rPr>
        <w:t>;</w:t>
      </w:r>
    </w:p>
    <w:p w:rsidR="008D7A92" w:rsidRPr="00AB50C7" w:rsidRDefault="008D7A92" w:rsidP="008D7A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50C7">
        <w:rPr>
          <w:rFonts w:ascii="Times New Roman" w:hAnsi="Times New Roman"/>
          <w:sz w:val="28"/>
          <w:szCs w:val="28"/>
        </w:rPr>
        <w:t>Отп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8D7A92" w:rsidRPr="00AB50C7" w:rsidRDefault="008D7A92" w:rsidP="008D7A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50C7">
        <w:rPr>
          <w:rFonts w:ascii="Times New Roman" w:hAnsi="Times New Roman"/>
          <w:sz w:val="28"/>
          <w:szCs w:val="28"/>
        </w:rPr>
        <w:t>Кув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– коэффициент увеличения специальной краевой выплаты.</w:t>
      </w:r>
    </w:p>
    <w:p w:rsidR="008D7A92" w:rsidRDefault="008D7A92" w:rsidP="008D7A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0C7">
        <w:rPr>
          <w:rFonts w:ascii="Times New Roman" w:hAnsi="Times New Roman"/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AB50C7">
        <w:rPr>
          <w:rFonts w:ascii="Times New Roman" w:hAnsi="Times New Roman"/>
          <w:sz w:val="28"/>
          <w:szCs w:val="28"/>
        </w:rPr>
        <w:t>Кув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определяется следующим образом:</w:t>
      </w:r>
    </w:p>
    <w:p w:rsidR="008D7A92" w:rsidRPr="00AB50C7" w:rsidRDefault="008D7A92" w:rsidP="008D7A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A92" w:rsidRPr="00AB50C7" w:rsidRDefault="008D7A92" w:rsidP="008D7A9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B50C7">
        <w:rPr>
          <w:rFonts w:ascii="Times New Roman" w:hAnsi="Times New Roman"/>
          <w:sz w:val="28"/>
          <w:szCs w:val="28"/>
        </w:rPr>
        <w:t>Кув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= (Зпф</w:t>
      </w:r>
      <w:proofErr w:type="gramStart"/>
      <w:r w:rsidRPr="00AB50C7">
        <w:rPr>
          <w:rFonts w:ascii="Times New Roman" w:hAnsi="Times New Roman"/>
          <w:sz w:val="28"/>
          <w:szCs w:val="28"/>
        </w:rPr>
        <w:t>1</w:t>
      </w:r>
      <w:proofErr w:type="gramEnd"/>
      <w:r w:rsidRPr="00AB50C7">
        <w:rPr>
          <w:rFonts w:ascii="Times New Roman" w:hAnsi="Times New Roman"/>
          <w:sz w:val="28"/>
          <w:szCs w:val="28"/>
        </w:rPr>
        <w:t xml:space="preserve"> + (СКВ х </w:t>
      </w:r>
      <w:proofErr w:type="spellStart"/>
      <w:r w:rsidRPr="00AB50C7">
        <w:rPr>
          <w:rFonts w:ascii="Times New Roman" w:hAnsi="Times New Roman"/>
          <w:sz w:val="28"/>
          <w:szCs w:val="28"/>
        </w:rPr>
        <w:t>Кмес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AB50C7">
        <w:rPr>
          <w:rFonts w:ascii="Times New Roman" w:hAnsi="Times New Roman"/>
          <w:sz w:val="28"/>
          <w:szCs w:val="28"/>
        </w:rPr>
        <w:t>Крк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) + Зпф2) / (Зпф1 + Зпф2), </w:t>
      </w:r>
    </w:p>
    <w:p w:rsidR="008D7A92" w:rsidRPr="00AB50C7" w:rsidRDefault="008D7A92" w:rsidP="008D7A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0C7">
        <w:rPr>
          <w:rFonts w:ascii="Times New Roman" w:hAnsi="Times New Roman"/>
          <w:sz w:val="28"/>
          <w:szCs w:val="28"/>
        </w:rPr>
        <w:t>где:</w:t>
      </w:r>
    </w:p>
    <w:p w:rsidR="008D7A92" w:rsidRPr="00AB50C7" w:rsidRDefault="008D7A92" w:rsidP="008D7A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0C7">
        <w:rPr>
          <w:rFonts w:ascii="Times New Roman" w:hAnsi="Times New Roman"/>
          <w:sz w:val="28"/>
          <w:szCs w:val="28"/>
        </w:rPr>
        <w:t>Зпф</w:t>
      </w:r>
      <w:proofErr w:type="gramStart"/>
      <w:r w:rsidRPr="00AB50C7">
        <w:rPr>
          <w:rFonts w:ascii="Times New Roman" w:hAnsi="Times New Roman"/>
          <w:sz w:val="28"/>
          <w:szCs w:val="28"/>
        </w:rPr>
        <w:t>1</w:t>
      </w:r>
      <w:proofErr w:type="gramEnd"/>
      <w:r w:rsidRPr="00AB50C7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 </w:t>
      </w:r>
      <w:r w:rsidR="001B0B18">
        <w:rPr>
          <w:rFonts w:ascii="Times New Roman" w:hAnsi="Times New Roman"/>
          <w:sz w:val="28"/>
          <w:szCs w:val="28"/>
        </w:rPr>
        <w:t xml:space="preserve">руководителя автономного </w:t>
      </w:r>
      <w:r w:rsidRPr="00AB50C7">
        <w:rPr>
          <w:rFonts w:ascii="Times New Roman" w:hAnsi="Times New Roman"/>
          <w:sz w:val="28"/>
          <w:szCs w:val="28"/>
        </w:rPr>
        <w:t>учреждени</w:t>
      </w:r>
      <w:r w:rsidR="001B0B18">
        <w:rPr>
          <w:rFonts w:ascii="Times New Roman" w:hAnsi="Times New Roman"/>
          <w:sz w:val="28"/>
          <w:szCs w:val="28"/>
        </w:rPr>
        <w:t>я</w:t>
      </w:r>
      <w:r w:rsidRPr="00AB50C7">
        <w:rPr>
          <w:rFonts w:ascii="Times New Roman" w:hAnsi="Times New Roman"/>
          <w:sz w:val="28"/>
          <w:szCs w:val="28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8D7A92" w:rsidRPr="00AB50C7" w:rsidRDefault="008D7A92" w:rsidP="008D7A9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0C7">
        <w:rPr>
          <w:rFonts w:ascii="Times New Roman" w:hAnsi="Times New Roman"/>
          <w:sz w:val="28"/>
          <w:szCs w:val="28"/>
        </w:rPr>
        <w:t>Зпф</w:t>
      </w:r>
      <w:proofErr w:type="gramStart"/>
      <w:r w:rsidRPr="00AB50C7">
        <w:rPr>
          <w:rFonts w:ascii="Times New Roman" w:hAnsi="Times New Roman"/>
          <w:sz w:val="28"/>
          <w:szCs w:val="28"/>
        </w:rPr>
        <w:t>2</w:t>
      </w:r>
      <w:proofErr w:type="gramEnd"/>
      <w:r w:rsidRPr="00AB50C7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 </w:t>
      </w:r>
      <w:r w:rsidR="001B0B18">
        <w:rPr>
          <w:rFonts w:ascii="Times New Roman" w:hAnsi="Times New Roman"/>
          <w:sz w:val="28"/>
          <w:szCs w:val="28"/>
        </w:rPr>
        <w:t xml:space="preserve">руководителя автономного </w:t>
      </w:r>
      <w:r w:rsidRPr="00AB50C7">
        <w:rPr>
          <w:rFonts w:ascii="Times New Roman" w:hAnsi="Times New Roman"/>
          <w:sz w:val="28"/>
          <w:szCs w:val="28"/>
        </w:rPr>
        <w:t>учреждени</w:t>
      </w:r>
      <w:r w:rsidR="001B0B18">
        <w:rPr>
          <w:rFonts w:ascii="Times New Roman" w:hAnsi="Times New Roman"/>
          <w:sz w:val="28"/>
          <w:szCs w:val="28"/>
        </w:rPr>
        <w:t>я</w:t>
      </w:r>
      <w:r w:rsidRPr="00AB50C7">
        <w:rPr>
          <w:rFonts w:ascii="Times New Roman" w:hAnsi="Times New Roman"/>
          <w:sz w:val="28"/>
          <w:szCs w:val="28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1B0B18" w:rsidRDefault="008D7A92" w:rsidP="008D7A9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C7">
        <w:rPr>
          <w:rFonts w:ascii="Times New Roman" w:hAnsi="Times New Roman"/>
          <w:sz w:val="28"/>
          <w:szCs w:val="28"/>
        </w:rPr>
        <w:lastRenderedPageBreak/>
        <w:t>СКВ – специальная краевая выплата;</w:t>
      </w:r>
    </w:p>
    <w:p w:rsidR="008D7A92" w:rsidRPr="00AB50C7" w:rsidRDefault="008D7A92" w:rsidP="008D7A9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50C7">
        <w:rPr>
          <w:rFonts w:ascii="Times New Roman" w:hAnsi="Times New Roman"/>
          <w:sz w:val="28"/>
          <w:szCs w:val="28"/>
        </w:rPr>
        <w:t>Кмес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8D7A92" w:rsidRDefault="008D7A92" w:rsidP="008D7A9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50C7">
        <w:rPr>
          <w:rFonts w:ascii="Times New Roman" w:hAnsi="Times New Roman"/>
          <w:sz w:val="28"/>
          <w:szCs w:val="28"/>
        </w:rPr>
        <w:t>Крк</w:t>
      </w:r>
      <w:proofErr w:type="spellEnd"/>
      <w:r w:rsidRPr="00AB50C7">
        <w:rPr>
          <w:rFonts w:ascii="Times New Roman" w:hAnsi="Times New Roman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AB50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05130A" w:rsidRDefault="0005130A" w:rsidP="008D7A9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71623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одпункт 4.8.</w:t>
      </w:r>
      <w:r w:rsidR="0071623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пункта 4.8 раздела 4 приложения к постановлению изложить в редакции</w:t>
      </w:r>
      <w:r w:rsidRPr="0005130A">
        <w:rPr>
          <w:rFonts w:ascii="Times New Roman" w:hAnsi="Times New Roman"/>
          <w:sz w:val="28"/>
          <w:szCs w:val="28"/>
        </w:rPr>
        <w:t>:</w:t>
      </w:r>
    </w:p>
    <w:p w:rsidR="0005130A" w:rsidRPr="0005130A" w:rsidRDefault="0005130A" w:rsidP="0005130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</w:t>
      </w:r>
      <w:r w:rsidRPr="001611A4">
        <w:rPr>
          <w:rFonts w:ascii="Times New Roman" w:hAnsi="Times New Roman"/>
          <w:sz w:val="28"/>
        </w:rPr>
        <w:t>Выплаты стимулирующего характера, за исключением персональных выплат</w:t>
      </w:r>
      <w:r w:rsidR="001611A4">
        <w:rPr>
          <w:rFonts w:ascii="Times New Roman" w:hAnsi="Times New Roman"/>
          <w:sz w:val="28"/>
        </w:rPr>
        <w:t>, в</w:t>
      </w:r>
      <w:r w:rsidRPr="001611A4">
        <w:rPr>
          <w:rFonts w:ascii="Times New Roman" w:hAnsi="Times New Roman"/>
          <w:sz w:val="28"/>
        </w:rPr>
        <w:t>ыплат по итогам работы</w:t>
      </w:r>
      <w:r w:rsidR="001611A4">
        <w:rPr>
          <w:rFonts w:ascii="Times New Roman" w:hAnsi="Times New Roman"/>
          <w:sz w:val="28"/>
        </w:rPr>
        <w:t xml:space="preserve"> и специальной краевой выплаты</w:t>
      </w:r>
      <w:r w:rsidRPr="001611A4">
        <w:rPr>
          <w:rFonts w:ascii="Times New Roman" w:hAnsi="Times New Roman"/>
          <w:sz w:val="28"/>
        </w:rPr>
        <w:t>, руководителю</w:t>
      </w:r>
      <w:r w:rsidRPr="0005130A">
        <w:rPr>
          <w:rFonts w:ascii="Times New Roman" w:hAnsi="Times New Roman"/>
          <w:sz w:val="28"/>
        </w:rPr>
        <w:t xml:space="preserve"> </w:t>
      </w:r>
      <w:r w:rsidR="001B0B18">
        <w:rPr>
          <w:rFonts w:ascii="Times New Roman" w:hAnsi="Times New Roman"/>
          <w:sz w:val="28"/>
        </w:rPr>
        <w:t>автономного у</w:t>
      </w:r>
      <w:r w:rsidRPr="0005130A">
        <w:rPr>
          <w:rFonts w:ascii="Times New Roman" w:hAnsi="Times New Roman"/>
          <w:sz w:val="28"/>
        </w:rPr>
        <w:t>чреждения устанавливаются ежеквартально по результатам оценки результативности и качества деятельности учреждения в предыдущем квартале и выплачиваются ежемесячно</w:t>
      </w:r>
      <w:proofErr w:type="gramStart"/>
      <w:r w:rsidRPr="0005130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».</w:t>
      </w:r>
      <w:proofErr w:type="gramEnd"/>
    </w:p>
    <w:p w:rsidR="00CA4867" w:rsidRPr="002D3B00" w:rsidRDefault="0005130A" w:rsidP="001611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A4867" w:rsidRPr="002D3B00">
        <w:rPr>
          <w:rFonts w:ascii="Times New Roman" w:hAnsi="Times New Roman"/>
          <w:sz w:val="28"/>
          <w:szCs w:val="28"/>
        </w:rPr>
        <w:t xml:space="preserve">2. </w:t>
      </w:r>
      <w:r w:rsidR="00AF553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="001611A4">
        <w:rPr>
          <w:rFonts w:ascii="Times New Roman" w:hAnsi="Times New Roman"/>
          <w:sz w:val="28"/>
          <w:szCs w:val="28"/>
        </w:rPr>
        <w:t xml:space="preserve">                             </w:t>
      </w:r>
      <w:r w:rsidR="00AF5533">
        <w:rPr>
          <w:rFonts w:ascii="Times New Roman" w:hAnsi="Times New Roman"/>
          <w:sz w:val="28"/>
          <w:szCs w:val="28"/>
        </w:rPr>
        <w:t xml:space="preserve">г. Железногорск </w:t>
      </w:r>
      <w:r w:rsidR="00CA4867">
        <w:rPr>
          <w:rFonts w:ascii="Times New Roman" w:hAnsi="Times New Roman"/>
          <w:sz w:val="28"/>
          <w:szCs w:val="28"/>
        </w:rPr>
        <w:t>(</w:t>
      </w:r>
      <w:r w:rsidR="00AA20A5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AA20A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A20A5">
        <w:rPr>
          <w:rFonts w:ascii="Times New Roman" w:hAnsi="Times New Roman"/>
          <w:sz w:val="28"/>
          <w:szCs w:val="28"/>
        </w:rPr>
        <w:t xml:space="preserve">) </w:t>
      </w:r>
      <w:r w:rsidR="00CA4867" w:rsidRPr="002D3B00">
        <w:rPr>
          <w:rFonts w:ascii="Times New Roman" w:hAnsi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CA4867" w:rsidRPr="002D3B00" w:rsidRDefault="00CA4867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  (</w:t>
      </w:r>
      <w:r w:rsidR="00AA20A5">
        <w:rPr>
          <w:rFonts w:ascii="Times New Roman" w:hAnsi="Times New Roman"/>
          <w:sz w:val="28"/>
          <w:szCs w:val="28"/>
        </w:rPr>
        <w:t xml:space="preserve">И.С. </w:t>
      </w:r>
      <w:r>
        <w:rPr>
          <w:rFonts w:ascii="Times New Roman" w:hAnsi="Times New Roman"/>
          <w:sz w:val="28"/>
          <w:szCs w:val="28"/>
        </w:rPr>
        <w:t>Архипова</w:t>
      </w:r>
      <w:r w:rsidRPr="002D3B00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AA20A5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2D3B00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A4867" w:rsidRPr="002D3B00" w:rsidRDefault="00CA4867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2D3B00">
        <w:rPr>
          <w:rFonts w:ascii="Times New Roman" w:hAnsi="Times New Roman"/>
          <w:sz w:val="28"/>
          <w:szCs w:val="28"/>
        </w:rPr>
        <w:t xml:space="preserve">. </w:t>
      </w:r>
    </w:p>
    <w:p w:rsidR="00CA4867" w:rsidRDefault="00CA4867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5. Настоящее постановление </w:t>
      </w:r>
      <w:r w:rsidR="0079057A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r w:rsidRPr="002D3B00">
        <w:rPr>
          <w:rFonts w:ascii="Times New Roman" w:hAnsi="Times New Roman"/>
          <w:sz w:val="28"/>
          <w:szCs w:val="28"/>
        </w:rPr>
        <w:t>официально</w:t>
      </w:r>
      <w:r w:rsidR="0079057A">
        <w:rPr>
          <w:rFonts w:ascii="Times New Roman" w:hAnsi="Times New Roman"/>
          <w:sz w:val="28"/>
          <w:szCs w:val="28"/>
        </w:rPr>
        <w:t>го</w:t>
      </w:r>
      <w:r w:rsidRPr="002D3B00">
        <w:rPr>
          <w:rFonts w:ascii="Times New Roman" w:hAnsi="Times New Roman"/>
          <w:sz w:val="28"/>
          <w:szCs w:val="28"/>
        </w:rPr>
        <w:t xml:space="preserve"> опубликовани</w:t>
      </w:r>
      <w:r w:rsidR="00C355E0">
        <w:rPr>
          <w:rFonts w:ascii="Times New Roman" w:hAnsi="Times New Roman"/>
          <w:sz w:val="28"/>
          <w:szCs w:val="28"/>
        </w:rPr>
        <w:t>я, но не ранее 01.01.2024.</w:t>
      </w:r>
      <w:r w:rsidR="001F200E">
        <w:rPr>
          <w:rFonts w:ascii="Times New Roman" w:hAnsi="Times New Roman"/>
          <w:sz w:val="28"/>
          <w:szCs w:val="28"/>
        </w:rPr>
        <w:t xml:space="preserve"> </w:t>
      </w:r>
    </w:p>
    <w:p w:rsidR="001F200E" w:rsidRPr="002D3B00" w:rsidRDefault="001F200E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шестой – д</w:t>
      </w:r>
      <w:r w:rsidR="005E5E55">
        <w:rPr>
          <w:rFonts w:ascii="Times New Roman" w:hAnsi="Times New Roman"/>
          <w:sz w:val="28"/>
          <w:szCs w:val="28"/>
        </w:rPr>
        <w:t>евятнадцатый</w:t>
      </w:r>
      <w:r>
        <w:rPr>
          <w:rFonts w:ascii="Times New Roman" w:hAnsi="Times New Roman"/>
          <w:sz w:val="28"/>
          <w:szCs w:val="28"/>
        </w:rPr>
        <w:t xml:space="preserve"> пункта 1.3 постановления действуют </w:t>
      </w:r>
      <w:r w:rsidR="0010177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 w:rsidR="00101774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</w:t>
      </w:r>
      <w:r w:rsidR="00101774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101774">
        <w:rPr>
          <w:rFonts w:ascii="Times New Roman" w:hAnsi="Times New Roman"/>
          <w:sz w:val="28"/>
          <w:szCs w:val="28"/>
        </w:rPr>
        <w:t>4 включительно</w:t>
      </w:r>
      <w:r>
        <w:rPr>
          <w:rFonts w:ascii="Times New Roman" w:hAnsi="Times New Roman"/>
          <w:sz w:val="28"/>
          <w:szCs w:val="28"/>
        </w:rPr>
        <w:t>.</w:t>
      </w:r>
    </w:p>
    <w:p w:rsidR="00CA4867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B0B18" w:rsidRDefault="001B0B18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B0B18" w:rsidRPr="002D3B00" w:rsidRDefault="001B0B18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</w:pPr>
      <w:r w:rsidRPr="002D3B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AA20A5">
        <w:rPr>
          <w:rFonts w:ascii="Times New Roman" w:hAnsi="Times New Roman"/>
          <w:sz w:val="28"/>
          <w:szCs w:val="28"/>
        </w:rPr>
        <w:t>Д.М. Чернятин</w:t>
      </w:r>
    </w:p>
    <w:sectPr w:rsidR="00CA4867" w:rsidSect="00C5203B">
      <w:headerReference w:type="even" r:id="rId12"/>
      <w:headerReference w:type="default" r:id="rId13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B25" w:rsidRDefault="00150B25">
      <w:r>
        <w:separator/>
      </w:r>
    </w:p>
  </w:endnote>
  <w:endnote w:type="continuationSeparator" w:id="0">
    <w:p w:rsidR="00150B25" w:rsidRDefault="0015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B25" w:rsidRDefault="00150B25">
      <w:r>
        <w:separator/>
      </w:r>
    </w:p>
  </w:footnote>
  <w:footnote w:type="continuationSeparator" w:id="0">
    <w:p w:rsidR="00150B25" w:rsidRDefault="00150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E57D3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E57D36">
    <w:pPr>
      <w:pStyle w:val="a8"/>
      <w:jc w:val="center"/>
    </w:pPr>
    <w:fldSimple w:instr=" PAGE   \* MERGEFORMAT ">
      <w:r w:rsidR="00200F9A">
        <w:rPr>
          <w:noProof/>
        </w:rPr>
        <w:t>3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130A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77648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B31D4"/>
    <w:rsid w:val="000B36B1"/>
    <w:rsid w:val="000B3C54"/>
    <w:rsid w:val="000B59EC"/>
    <w:rsid w:val="000B760B"/>
    <w:rsid w:val="000C020B"/>
    <w:rsid w:val="000C0762"/>
    <w:rsid w:val="000C3685"/>
    <w:rsid w:val="000C39EB"/>
    <w:rsid w:val="000C3D14"/>
    <w:rsid w:val="000C4696"/>
    <w:rsid w:val="000C5549"/>
    <w:rsid w:val="000C7BD7"/>
    <w:rsid w:val="000D0257"/>
    <w:rsid w:val="000D047C"/>
    <w:rsid w:val="000D3CA3"/>
    <w:rsid w:val="000D52A2"/>
    <w:rsid w:val="000D6D8F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774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0B25"/>
    <w:rsid w:val="00151353"/>
    <w:rsid w:val="00152D28"/>
    <w:rsid w:val="00154E9C"/>
    <w:rsid w:val="0015744B"/>
    <w:rsid w:val="0015765E"/>
    <w:rsid w:val="0015795F"/>
    <w:rsid w:val="001611A4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0B18"/>
    <w:rsid w:val="001B114C"/>
    <w:rsid w:val="001B26D5"/>
    <w:rsid w:val="001B2ECB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E05ED"/>
    <w:rsid w:val="001E0ECF"/>
    <w:rsid w:val="001E0F44"/>
    <w:rsid w:val="001E126F"/>
    <w:rsid w:val="001E38C7"/>
    <w:rsid w:val="001E54F2"/>
    <w:rsid w:val="001E57A8"/>
    <w:rsid w:val="001E6B4B"/>
    <w:rsid w:val="001F03AE"/>
    <w:rsid w:val="001F055A"/>
    <w:rsid w:val="001F0B7E"/>
    <w:rsid w:val="001F0D67"/>
    <w:rsid w:val="001F200E"/>
    <w:rsid w:val="001F5039"/>
    <w:rsid w:val="001F577F"/>
    <w:rsid w:val="00200F9A"/>
    <w:rsid w:val="002013E8"/>
    <w:rsid w:val="0020257D"/>
    <w:rsid w:val="00202D04"/>
    <w:rsid w:val="002034C9"/>
    <w:rsid w:val="00203E2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96B"/>
    <w:rsid w:val="0022599B"/>
    <w:rsid w:val="002324B3"/>
    <w:rsid w:val="0023295B"/>
    <w:rsid w:val="002333CC"/>
    <w:rsid w:val="00233A6A"/>
    <w:rsid w:val="00236DC8"/>
    <w:rsid w:val="002374BA"/>
    <w:rsid w:val="0024003D"/>
    <w:rsid w:val="0024089A"/>
    <w:rsid w:val="00244F77"/>
    <w:rsid w:val="00245B7D"/>
    <w:rsid w:val="00246459"/>
    <w:rsid w:val="00251A83"/>
    <w:rsid w:val="002521C4"/>
    <w:rsid w:val="00252D08"/>
    <w:rsid w:val="002532CF"/>
    <w:rsid w:val="00254E18"/>
    <w:rsid w:val="002575F1"/>
    <w:rsid w:val="002602DE"/>
    <w:rsid w:val="00264412"/>
    <w:rsid w:val="00265869"/>
    <w:rsid w:val="00265FE2"/>
    <w:rsid w:val="00266F18"/>
    <w:rsid w:val="00272A9B"/>
    <w:rsid w:val="00273C00"/>
    <w:rsid w:val="002745BD"/>
    <w:rsid w:val="00274B95"/>
    <w:rsid w:val="002759D1"/>
    <w:rsid w:val="00277956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06D4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40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142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2089C"/>
    <w:rsid w:val="00322F22"/>
    <w:rsid w:val="00323380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2D3B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9B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16BD7"/>
    <w:rsid w:val="00420E7A"/>
    <w:rsid w:val="00421383"/>
    <w:rsid w:val="00421C4A"/>
    <w:rsid w:val="00422039"/>
    <w:rsid w:val="00423A6F"/>
    <w:rsid w:val="00424706"/>
    <w:rsid w:val="00424D9A"/>
    <w:rsid w:val="00424E8C"/>
    <w:rsid w:val="00426DF5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50756"/>
    <w:rsid w:val="00450EB6"/>
    <w:rsid w:val="00452165"/>
    <w:rsid w:val="00453412"/>
    <w:rsid w:val="00453A59"/>
    <w:rsid w:val="00454221"/>
    <w:rsid w:val="004544CF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4684"/>
    <w:rsid w:val="004946F8"/>
    <w:rsid w:val="004A5E99"/>
    <w:rsid w:val="004A6E3B"/>
    <w:rsid w:val="004A79B0"/>
    <w:rsid w:val="004A7E9F"/>
    <w:rsid w:val="004A7F18"/>
    <w:rsid w:val="004B1DDC"/>
    <w:rsid w:val="004B1F29"/>
    <w:rsid w:val="004B40A0"/>
    <w:rsid w:val="004B46F3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91D"/>
    <w:rsid w:val="004D4CB1"/>
    <w:rsid w:val="004D59E9"/>
    <w:rsid w:val="004E0F30"/>
    <w:rsid w:val="004E13FD"/>
    <w:rsid w:val="004E2388"/>
    <w:rsid w:val="004E2B1F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A37"/>
    <w:rsid w:val="004F2B35"/>
    <w:rsid w:val="004F330B"/>
    <w:rsid w:val="005022E3"/>
    <w:rsid w:val="00502BF9"/>
    <w:rsid w:val="00504589"/>
    <w:rsid w:val="00504C71"/>
    <w:rsid w:val="005112C2"/>
    <w:rsid w:val="00511FD9"/>
    <w:rsid w:val="0051593F"/>
    <w:rsid w:val="00515A67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BBE"/>
    <w:rsid w:val="005C3C08"/>
    <w:rsid w:val="005C4D9D"/>
    <w:rsid w:val="005C716F"/>
    <w:rsid w:val="005C74B3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5E55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099B"/>
    <w:rsid w:val="0063123C"/>
    <w:rsid w:val="006314F1"/>
    <w:rsid w:val="00631E31"/>
    <w:rsid w:val="00635F65"/>
    <w:rsid w:val="006419AA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486"/>
    <w:rsid w:val="006718C9"/>
    <w:rsid w:val="0067219E"/>
    <w:rsid w:val="00677FC2"/>
    <w:rsid w:val="00680323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0079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31BA"/>
    <w:rsid w:val="006D4059"/>
    <w:rsid w:val="006E17AC"/>
    <w:rsid w:val="006E1931"/>
    <w:rsid w:val="006E1CE4"/>
    <w:rsid w:val="006E2EA0"/>
    <w:rsid w:val="006E34E5"/>
    <w:rsid w:val="006E40EF"/>
    <w:rsid w:val="006E7D6C"/>
    <w:rsid w:val="006F0C7B"/>
    <w:rsid w:val="006F48E6"/>
    <w:rsid w:val="006F6217"/>
    <w:rsid w:val="006F7481"/>
    <w:rsid w:val="006F781D"/>
    <w:rsid w:val="0070168C"/>
    <w:rsid w:val="00707C50"/>
    <w:rsid w:val="0071623F"/>
    <w:rsid w:val="00717FF0"/>
    <w:rsid w:val="00722EE5"/>
    <w:rsid w:val="007242FC"/>
    <w:rsid w:val="00724469"/>
    <w:rsid w:val="007245D3"/>
    <w:rsid w:val="0073283D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F51"/>
    <w:rsid w:val="007617CE"/>
    <w:rsid w:val="00763007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838CB"/>
    <w:rsid w:val="007845D3"/>
    <w:rsid w:val="0078560E"/>
    <w:rsid w:val="0079057A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1FD9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7F70FE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20414"/>
    <w:rsid w:val="00823E00"/>
    <w:rsid w:val="00823F35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5FF6"/>
    <w:rsid w:val="00846620"/>
    <w:rsid w:val="008471D4"/>
    <w:rsid w:val="00847769"/>
    <w:rsid w:val="00850076"/>
    <w:rsid w:val="00850309"/>
    <w:rsid w:val="008506E4"/>
    <w:rsid w:val="00851114"/>
    <w:rsid w:val="008520A1"/>
    <w:rsid w:val="00853352"/>
    <w:rsid w:val="00854A80"/>
    <w:rsid w:val="00855659"/>
    <w:rsid w:val="00861B78"/>
    <w:rsid w:val="00865DB2"/>
    <w:rsid w:val="00870DA2"/>
    <w:rsid w:val="00872B39"/>
    <w:rsid w:val="00872DFF"/>
    <w:rsid w:val="008732B4"/>
    <w:rsid w:val="00873E3C"/>
    <w:rsid w:val="008762F3"/>
    <w:rsid w:val="00876539"/>
    <w:rsid w:val="008835D6"/>
    <w:rsid w:val="00884CB6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5EFD"/>
    <w:rsid w:val="008B6085"/>
    <w:rsid w:val="008B7263"/>
    <w:rsid w:val="008C2DAB"/>
    <w:rsid w:val="008C3607"/>
    <w:rsid w:val="008C5689"/>
    <w:rsid w:val="008C5A29"/>
    <w:rsid w:val="008C7A4B"/>
    <w:rsid w:val="008D06B8"/>
    <w:rsid w:val="008D1725"/>
    <w:rsid w:val="008D537E"/>
    <w:rsid w:val="008D632E"/>
    <w:rsid w:val="008D6E97"/>
    <w:rsid w:val="008D7614"/>
    <w:rsid w:val="008D7A92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3982"/>
    <w:rsid w:val="00914C26"/>
    <w:rsid w:val="00917113"/>
    <w:rsid w:val="00923923"/>
    <w:rsid w:val="00923D2A"/>
    <w:rsid w:val="00924B07"/>
    <w:rsid w:val="00924D01"/>
    <w:rsid w:val="00925975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32B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0CB1"/>
    <w:rsid w:val="009A1A91"/>
    <w:rsid w:val="009A548D"/>
    <w:rsid w:val="009A5AE9"/>
    <w:rsid w:val="009B0C5F"/>
    <w:rsid w:val="009B114D"/>
    <w:rsid w:val="009B278D"/>
    <w:rsid w:val="009B3907"/>
    <w:rsid w:val="009B3A78"/>
    <w:rsid w:val="009B7556"/>
    <w:rsid w:val="009C020C"/>
    <w:rsid w:val="009C257F"/>
    <w:rsid w:val="009C5E5D"/>
    <w:rsid w:val="009C63EA"/>
    <w:rsid w:val="009D1386"/>
    <w:rsid w:val="009D4607"/>
    <w:rsid w:val="009E053A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1360A"/>
    <w:rsid w:val="00A1381E"/>
    <w:rsid w:val="00A16C8D"/>
    <w:rsid w:val="00A16E3C"/>
    <w:rsid w:val="00A174FB"/>
    <w:rsid w:val="00A20603"/>
    <w:rsid w:val="00A20F9A"/>
    <w:rsid w:val="00A22002"/>
    <w:rsid w:val="00A229D6"/>
    <w:rsid w:val="00A233E9"/>
    <w:rsid w:val="00A2532C"/>
    <w:rsid w:val="00A26B7B"/>
    <w:rsid w:val="00A325BE"/>
    <w:rsid w:val="00A33F48"/>
    <w:rsid w:val="00A37F56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2C8"/>
    <w:rsid w:val="00A779C5"/>
    <w:rsid w:val="00A813FA"/>
    <w:rsid w:val="00A82236"/>
    <w:rsid w:val="00A836F3"/>
    <w:rsid w:val="00A8386D"/>
    <w:rsid w:val="00A8539A"/>
    <w:rsid w:val="00A86474"/>
    <w:rsid w:val="00A9208E"/>
    <w:rsid w:val="00A932F9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51FA"/>
    <w:rsid w:val="00AB64BB"/>
    <w:rsid w:val="00AB6FFC"/>
    <w:rsid w:val="00AB7AFD"/>
    <w:rsid w:val="00AC0910"/>
    <w:rsid w:val="00AC23A6"/>
    <w:rsid w:val="00AC2744"/>
    <w:rsid w:val="00AC2816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5533"/>
    <w:rsid w:val="00AF57A8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0476"/>
    <w:rsid w:val="00B21443"/>
    <w:rsid w:val="00B22CE7"/>
    <w:rsid w:val="00B23693"/>
    <w:rsid w:val="00B25F4A"/>
    <w:rsid w:val="00B276D1"/>
    <w:rsid w:val="00B307D7"/>
    <w:rsid w:val="00B30C1B"/>
    <w:rsid w:val="00B312AF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602BC"/>
    <w:rsid w:val="00B60EE9"/>
    <w:rsid w:val="00B613A0"/>
    <w:rsid w:val="00B63655"/>
    <w:rsid w:val="00B6588F"/>
    <w:rsid w:val="00B667FD"/>
    <w:rsid w:val="00B679A2"/>
    <w:rsid w:val="00B74F7C"/>
    <w:rsid w:val="00B81B42"/>
    <w:rsid w:val="00B824E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B91"/>
    <w:rsid w:val="00BA0C4B"/>
    <w:rsid w:val="00BA2F3C"/>
    <w:rsid w:val="00BA42AA"/>
    <w:rsid w:val="00BA5EA1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A34"/>
    <w:rsid w:val="00BD0C10"/>
    <w:rsid w:val="00BD2C08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47DE"/>
    <w:rsid w:val="00C353C3"/>
    <w:rsid w:val="00C355E0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3A4B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3322"/>
    <w:rsid w:val="00C7420A"/>
    <w:rsid w:val="00C76508"/>
    <w:rsid w:val="00C76B84"/>
    <w:rsid w:val="00C777B4"/>
    <w:rsid w:val="00C803E2"/>
    <w:rsid w:val="00C80A11"/>
    <w:rsid w:val="00C84E87"/>
    <w:rsid w:val="00C84F6B"/>
    <w:rsid w:val="00C85B48"/>
    <w:rsid w:val="00C86915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279"/>
    <w:rsid w:val="00CC2892"/>
    <w:rsid w:val="00CC2EB6"/>
    <w:rsid w:val="00CC418F"/>
    <w:rsid w:val="00CC49D4"/>
    <w:rsid w:val="00CC5BF3"/>
    <w:rsid w:val="00CC5DE1"/>
    <w:rsid w:val="00CC66B2"/>
    <w:rsid w:val="00CC7FF6"/>
    <w:rsid w:val="00CD1ABC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E58F8"/>
    <w:rsid w:val="00CF2B82"/>
    <w:rsid w:val="00CF5E34"/>
    <w:rsid w:val="00D00977"/>
    <w:rsid w:val="00D03413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3676"/>
    <w:rsid w:val="00D250E5"/>
    <w:rsid w:val="00D25325"/>
    <w:rsid w:val="00D30207"/>
    <w:rsid w:val="00D327EE"/>
    <w:rsid w:val="00D3338C"/>
    <w:rsid w:val="00D35061"/>
    <w:rsid w:val="00D378A9"/>
    <w:rsid w:val="00D4067E"/>
    <w:rsid w:val="00D408B0"/>
    <w:rsid w:val="00D42F3A"/>
    <w:rsid w:val="00D44607"/>
    <w:rsid w:val="00D45553"/>
    <w:rsid w:val="00D47B0C"/>
    <w:rsid w:val="00D5007C"/>
    <w:rsid w:val="00D546EF"/>
    <w:rsid w:val="00D54FBF"/>
    <w:rsid w:val="00D616A7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5B7"/>
    <w:rsid w:val="00D82E02"/>
    <w:rsid w:val="00D84CAD"/>
    <w:rsid w:val="00D85BBE"/>
    <w:rsid w:val="00D86705"/>
    <w:rsid w:val="00D87542"/>
    <w:rsid w:val="00D90D75"/>
    <w:rsid w:val="00D9150D"/>
    <w:rsid w:val="00D91ADC"/>
    <w:rsid w:val="00D96842"/>
    <w:rsid w:val="00D9721D"/>
    <w:rsid w:val="00DA0A7D"/>
    <w:rsid w:val="00DA1105"/>
    <w:rsid w:val="00DA1C0F"/>
    <w:rsid w:val="00DA3C90"/>
    <w:rsid w:val="00DA4965"/>
    <w:rsid w:val="00DA4E8E"/>
    <w:rsid w:val="00DA5783"/>
    <w:rsid w:val="00DA7BE8"/>
    <w:rsid w:val="00DB01C9"/>
    <w:rsid w:val="00DB033F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0BE5"/>
    <w:rsid w:val="00DF1249"/>
    <w:rsid w:val="00DF1E78"/>
    <w:rsid w:val="00DF3654"/>
    <w:rsid w:val="00DF3939"/>
    <w:rsid w:val="00DF3CBB"/>
    <w:rsid w:val="00DF4474"/>
    <w:rsid w:val="00DF4F3B"/>
    <w:rsid w:val="00DF5AF2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07474"/>
    <w:rsid w:val="00E112DD"/>
    <w:rsid w:val="00E12A9F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3E52"/>
    <w:rsid w:val="00E47C60"/>
    <w:rsid w:val="00E50EDC"/>
    <w:rsid w:val="00E51758"/>
    <w:rsid w:val="00E51D1F"/>
    <w:rsid w:val="00E52152"/>
    <w:rsid w:val="00E5735E"/>
    <w:rsid w:val="00E579D2"/>
    <w:rsid w:val="00E57D36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604A"/>
    <w:rsid w:val="00E962A9"/>
    <w:rsid w:val="00E96EE0"/>
    <w:rsid w:val="00E97F47"/>
    <w:rsid w:val="00EA0E5E"/>
    <w:rsid w:val="00EA1774"/>
    <w:rsid w:val="00EA2D62"/>
    <w:rsid w:val="00EA3238"/>
    <w:rsid w:val="00EA4964"/>
    <w:rsid w:val="00EA55D5"/>
    <w:rsid w:val="00EA7DFF"/>
    <w:rsid w:val="00EB2E04"/>
    <w:rsid w:val="00EB2E15"/>
    <w:rsid w:val="00EB3163"/>
    <w:rsid w:val="00EB3219"/>
    <w:rsid w:val="00EB5F82"/>
    <w:rsid w:val="00EB6781"/>
    <w:rsid w:val="00EB77B1"/>
    <w:rsid w:val="00EB7F45"/>
    <w:rsid w:val="00EC0A24"/>
    <w:rsid w:val="00EC1095"/>
    <w:rsid w:val="00EC24DC"/>
    <w:rsid w:val="00EC4153"/>
    <w:rsid w:val="00EC6505"/>
    <w:rsid w:val="00EC6A56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E7F7C"/>
    <w:rsid w:val="00EF1360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361D6"/>
    <w:rsid w:val="00F4150F"/>
    <w:rsid w:val="00F4567B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3F7"/>
    <w:rsid w:val="00F86777"/>
    <w:rsid w:val="00F86C9C"/>
    <w:rsid w:val="00F90063"/>
    <w:rsid w:val="00F90766"/>
    <w:rsid w:val="00F97E03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D31F9"/>
    <w:rsid w:val="00FD3A0C"/>
    <w:rsid w:val="00FD4420"/>
    <w:rsid w:val="00FD486A"/>
    <w:rsid w:val="00FD5AEC"/>
    <w:rsid w:val="00FD67F5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uiPriority w:val="3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E879E2C2D68AB23EBBC058BB987FB75A68E82179D06299DC0A885557C5960A67771773789E069AB9B3m3v3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0E879E2C2D68AB23EBBDE55ADF420BC5360B72470D569CE8B08D90059C09E5A2F6759317Dm9v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E879E2C2D68AB23EBBDE55ADF420BC5360B72470D569CE8B08D90059C09E5A2F67593170m9v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47064-499E-4079-B760-CD91E4E7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6308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10</cp:revision>
  <cp:lastPrinted>2023-11-09T03:13:00Z</cp:lastPrinted>
  <dcterms:created xsi:type="dcterms:W3CDTF">2023-11-10T06:39:00Z</dcterms:created>
  <dcterms:modified xsi:type="dcterms:W3CDTF">2023-12-19T08:25:00Z</dcterms:modified>
</cp:coreProperties>
</file>